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B4" w:rsidRDefault="00CA5E5E" w:rsidP="009053E7">
      <w:pPr>
        <w:spacing w:after="0" w:line="276" w:lineRule="auto"/>
        <w:jc w:val="center"/>
        <w:rPr>
          <w:b/>
          <w:sz w:val="32"/>
        </w:rPr>
      </w:pPr>
      <w:bookmarkStart w:id="0" w:name="_GoBack"/>
      <w:bookmarkEnd w:id="0"/>
      <w:r>
        <w:rPr>
          <w:b/>
          <w:sz w:val="32"/>
        </w:rPr>
        <w:t xml:space="preserve">Podmínky ochrany osobních údajů </w:t>
      </w:r>
    </w:p>
    <w:p w:rsidR="00CA5E5E" w:rsidRDefault="00CA5E5E" w:rsidP="009053E7">
      <w:pPr>
        <w:spacing w:after="0" w:line="276" w:lineRule="auto"/>
        <w:jc w:val="center"/>
        <w:rPr>
          <w:b/>
          <w:sz w:val="32"/>
        </w:rPr>
      </w:pPr>
      <w:r>
        <w:rPr>
          <w:b/>
          <w:sz w:val="32"/>
        </w:rPr>
        <w:t xml:space="preserve">při realizaci </w:t>
      </w:r>
    </w:p>
    <w:p w:rsidR="00CA5E5E" w:rsidRPr="0063295B" w:rsidRDefault="00CA5E5E" w:rsidP="009053E7">
      <w:pPr>
        <w:spacing w:after="0" w:line="276" w:lineRule="auto"/>
        <w:jc w:val="center"/>
        <w:rPr>
          <w:b/>
          <w:sz w:val="32"/>
        </w:rPr>
      </w:pPr>
      <w:r>
        <w:rPr>
          <w:b/>
          <w:sz w:val="32"/>
        </w:rPr>
        <w:t>Právního poradenství pro členy ČMKOS</w:t>
      </w:r>
    </w:p>
    <w:p w:rsidR="00471229" w:rsidRDefault="00471229" w:rsidP="009053E7">
      <w:pPr>
        <w:spacing w:after="0" w:line="276" w:lineRule="auto"/>
      </w:pPr>
    </w:p>
    <w:p w:rsidR="00471229" w:rsidRDefault="00CA5E5E" w:rsidP="00CA5E5E">
      <w:pPr>
        <w:spacing w:after="0" w:line="276" w:lineRule="auto"/>
        <w:jc w:val="both"/>
      </w:pPr>
      <w:r>
        <w:rPr>
          <w:rStyle w:val="tsubjname"/>
        </w:rPr>
        <w:t xml:space="preserve">Českomoravská konfederace odborových svazů, IČO: </w:t>
      </w:r>
      <w:r>
        <w:t xml:space="preserve">00675458, se sídlem: Praha 3, Žižkov, náměstí Winstona Churchilla 1800/2 (dále jen „ČMKOS“) poskytuje Právní poradenství pro členy ČMKOS dle Zásad pro činnost Právního poradenství pro členy ČMKOS (dále jen „Zásady“). V rámci splnění povinností při ochraně osobních údajů zpracovávaných při této své činnosti tímto ČMKOS vydává následující Podmínky ochrany osobních údajů při realizaci Právního poradenství pro členy ČMKOS </w:t>
      </w:r>
      <w:r w:rsidR="00471229">
        <w:t xml:space="preserve">(dále jen </w:t>
      </w:r>
      <w:r w:rsidR="00DC1969">
        <w:t>„</w:t>
      </w:r>
      <w:r w:rsidR="00471229" w:rsidRPr="00DC1969">
        <w:rPr>
          <w:b/>
          <w:i/>
        </w:rPr>
        <w:t>Podmínky</w:t>
      </w:r>
      <w:r w:rsidR="00DC1969" w:rsidRPr="00DC1969">
        <w:t>“</w:t>
      </w:r>
      <w:r w:rsidR="00471229" w:rsidRPr="00DC1969">
        <w:t>)</w:t>
      </w:r>
      <w:r w:rsidR="00471229">
        <w:t>:</w:t>
      </w:r>
    </w:p>
    <w:p w:rsidR="009053E7" w:rsidRDefault="009053E7" w:rsidP="009053E7">
      <w:pPr>
        <w:spacing w:after="0" w:line="276" w:lineRule="auto"/>
        <w:jc w:val="both"/>
      </w:pPr>
    </w:p>
    <w:p w:rsidR="00471229" w:rsidRPr="009053E7" w:rsidRDefault="009053E7" w:rsidP="009053E7">
      <w:pPr>
        <w:pStyle w:val="Odstavecseseznamem"/>
        <w:numPr>
          <w:ilvl w:val="0"/>
          <w:numId w:val="2"/>
        </w:numPr>
        <w:spacing w:after="0" w:line="276" w:lineRule="auto"/>
        <w:ind w:left="426"/>
        <w:rPr>
          <w:b/>
        </w:rPr>
      </w:pPr>
      <w:r w:rsidRPr="009053E7">
        <w:rPr>
          <w:b/>
        </w:rPr>
        <w:t>Základní ustanovení</w:t>
      </w:r>
    </w:p>
    <w:p w:rsidR="00CA5E5E" w:rsidRDefault="00CA5E5E" w:rsidP="0063295B">
      <w:pPr>
        <w:pStyle w:val="Odstavecseseznamem"/>
        <w:numPr>
          <w:ilvl w:val="1"/>
          <w:numId w:val="2"/>
        </w:numPr>
        <w:spacing w:after="0" w:line="276" w:lineRule="auto"/>
        <w:ind w:left="851"/>
        <w:jc w:val="both"/>
        <w:rPr>
          <w:b/>
        </w:rPr>
      </w:pPr>
      <w:r>
        <w:t>Členem ČMKOS se pro účely Právní poradenství pro členy ČMKOS rozumí člen členského odborového svazu či organizace.</w:t>
      </w:r>
      <w:r>
        <w:rPr>
          <w:b/>
        </w:rPr>
        <w:t xml:space="preserve"> </w:t>
      </w:r>
    </w:p>
    <w:p w:rsidR="0063295B" w:rsidRDefault="00CA5E5E" w:rsidP="0063295B">
      <w:pPr>
        <w:pStyle w:val="Odstavecseseznamem"/>
        <w:numPr>
          <w:ilvl w:val="1"/>
          <w:numId w:val="2"/>
        </w:numPr>
        <w:spacing w:after="0" w:line="276" w:lineRule="auto"/>
        <w:ind w:left="851"/>
        <w:jc w:val="both"/>
        <w:rPr>
          <w:b/>
        </w:rPr>
      </w:pPr>
      <w:r>
        <w:rPr>
          <w:b/>
        </w:rPr>
        <w:t>Člen ČMKOS</w:t>
      </w:r>
      <w:r w:rsidR="00845B46" w:rsidRPr="008979E6">
        <w:rPr>
          <w:b/>
        </w:rPr>
        <w:t xml:space="preserve"> je před poskytnutím </w:t>
      </w:r>
      <w:r>
        <w:rPr>
          <w:b/>
        </w:rPr>
        <w:t xml:space="preserve">Právního poradenství </w:t>
      </w:r>
      <w:r w:rsidR="00845B46" w:rsidRPr="008979E6">
        <w:rPr>
          <w:b/>
        </w:rPr>
        <w:t>povinen seznámit se s obsahem těchto Podmínek</w:t>
      </w:r>
      <w:r w:rsidR="00845B46">
        <w:t xml:space="preserve">, které jsou </w:t>
      </w:r>
      <w:r w:rsidR="00306A4A">
        <w:t xml:space="preserve">vyvěšeny v poradnách </w:t>
      </w:r>
      <w:r>
        <w:t>Regionálních poradenských center (v Zásadách označeno jako „stálé středisko“) a na</w:t>
      </w:r>
      <w:r w:rsidR="00306A4A">
        <w:t xml:space="preserve"> webu</w:t>
      </w:r>
      <w:r>
        <w:t xml:space="preserve"> ČMKOS</w:t>
      </w:r>
      <w:r w:rsidR="00306A4A">
        <w:t xml:space="preserve">. </w:t>
      </w:r>
      <w:r>
        <w:t>Člen ČMKOS</w:t>
      </w:r>
      <w:r w:rsidR="00306A4A">
        <w:t xml:space="preserve"> je oprávněn požádat</w:t>
      </w:r>
      <w:r w:rsidR="009E262D">
        <w:t xml:space="preserve"> </w:t>
      </w:r>
      <w:r>
        <w:t>právníka ČMKOS</w:t>
      </w:r>
      <w:r w:rsidR="00306A4A">
        <w:t xml:space="preserve"> o vysvětlení </w:t>
      </w:r>
      <w:r w:rsidR="009E262D">
        <w:t xml:space="preserve">kteréhokoliv bodu </w:t>
      </w:r>
      <w:r w:rsidR="00306A4A">
        <w:t>těchto Podmínek</w:t>
      </w:r>
      <w:r w:rsidR="009E262D">
        <w:t>, pokud je mu cokoliv nejasného</w:t>
      </w:r>
      <w:r w:rsidR="009E262D" w:rsidRPr="00CA5E5E">
        <w:rPr>
          <w:b/>
        </w:rPr>
        <w:t>.</w:t>
      </w:r>
      <w:r w:rsidR="00306A4A" w:rsidRPr="00CA5E5E">
        <w:rPr>
          <w:b/>
        </w:rPr>
        <w:t xml:space="preserve"> </w:t>
      </w:r>
      <w:r w:rsidRPr="00DC1969">
        <w:rPr>
          <w:b/>
          <w:u w:val="single"/>
        </w:rPr>
        <w:t>Člen ČMKOS</w:t>
      </w:r>
      <w:r w:rsidR="0063295B" w:rsidRPr="00DC1969">
        <w:rPr>
          <w:b/>
          <w:u w:val="single"/>
        </w:rPr>
        <w:t xml:space="preserve">, který žádá </w:t>
      </w:r>
      <w:r w:rsidRPr="00DC1969">
        <w:rPr>
          <w:b/>
          <w:u w:val="single"/>
        </w:rPr>
        <w:t>ČMKOS</w:t>
      </w:r>
      <w:r w:rsidR="0063295B" w:rsidRPr="00DC1969">
        <w:rPr>
          <w:b/>
          <w:u w:val="single"/>
        </w:rPr>
        <w:t xml:space="preserve"> o poskytnutí poradenství dle </w:t>
      </w:r>
      <w:r w:rsidRPr="00DC1969">
        <w:rPr>
          <w:b/>
          <w:u w:val="single"/>
        </w:rPr>
        <w:t>Zásad</w:t>
      </w:r>
      <w:r w:rsidR="0063295B" w:rsidRPr="00DC1969">
        <w:rPr>
          <w:b/>
          <w:u w:val="single"/>
        </w:rPr>
        <w:t>, prohlašuje, že se s těmito Podmínkami seznámil a plně jim porozuměl</w:t>
      </w:r>
      <w:r w:rsidR="0063295B" w:rsidRPr="0063295B">
        <w:rPr>
          <w:b/>
        </w:rPr>
        <w:t xml:space="preserve">. </w:t>
      </w:r>
    </w:p>
    <w:p w:rsidR="00D22E87" w:rsidRPr="0063295B" w:rsidRDefault="00D22E87" w:rsidP="00D22E87">
      <w:pPr>
        <w:pStyle w:val="Odstavecseseznamem"/>
        <w:spacing w:after="0" w:line="276" w:lineRule="auto"/>
        <w:ind w:left="851"/>
        <w:jc w:val="both"/>
        <w:rPr>
          <w:b/>
        </w:rPr>
      </w:pPr>
    </w:p>
    <w:p w:rsidR="00D22E87" w:rsidRPr="009053E7" w:rsidRDefault="00D22E87" w:rsidP="00D22E87">
      <w:pPr>
        <w:pStyle w:val="Odstavecseseznamem"/>
        <w:numPr>
          <w:ilvl w:val="0"/>
          <w:numId w:val="2"/>
        </w:numPr>
        <w:spacing w:after="0" w:line="276" w:lineRule="auto"/>
        <w:ind w:left="426"/>
        <w:rPr>
          <w:b/>
        </w:rPr>
      </w:pPr>
      <w:r>
        <w:rPr>
          <w:b/>
        </w:rPr>
        <w:t>Ochrana osobních údajů</w:t>
      </w:r>
    </w:p>
    <w:p w:rsidR="005F42B3" w:rsidRDefault="00D22E87" w:rsidP="00D22E87">
      <w:pPr>
        <w:pStyle w:val="Odstavecseseznamem"/>
        <w:numPr>
          <w:ilvl w:val="1"/>
          <w:numId w:val="2"/>
        </w:numPr>
        <w:spacing w:after="0" w:line="276" w:lineRule="auto"/>
        <w:jc w:val="both"/>
      </w:pPr>
      <w:r>
        <w:t xml:space="preserve">Při poskytování poradenství dle </w:t>
      </w:r>
      <w:r w:rsidR="00DC1969">
        <w:t>Zásad</w:t>
      </w:r>
      <w:r>
        <w:t xml:space="preserve"> dochází ze strany ČMKOS ke zpracovávání osobních údajů, které člen ČMKOS při využití poradenství dle </w:t>
      </w:r>
      <w:r w:rsidR="00F0364C">
        <w:t>Zásad</w:t>
      </w:r>
      <w:r>
        <w:t xml:space="preserve"> ČMKOS sdělil či předal ve formě podkladů. </w:t>
      </w:r>
      <w:r w:rsidR="005F42B3">
        <w:t xml:space="preserve">Správcem takto získaných osobních údajů je </w:t>
      </w:r>
      <w:r w:rsidR="005F42B3">
        <w:rPr>
          <w:rStyle w:val="tsubjname"/>
        </w:rPr>
        <w:t xml:space="preserve">Českomoravská konfederace odborových svazů, IČO: </w:t>
      </w:r>
      <w:r w:rsidR="005F42B3">
        <w:t>00675458, se sídlem: Praha 3, Žižkov, náměstí Winstona Churchilla 1800/2 (dále jen „ČMKOS“).</w:t>
      </w:r>
    </w:p>
    <w:p w:rsidR="005F42B3" w:rsidRDefault="00D22E87" w:rsidP="00D22E87">
      <w:pPr>
        <w:pStyle w:val="Odstavecseseznamem"/>
        <w:numPr>
          <w:ilvl w:val="1"/>
          <w:numId w:val="2"/>
        </w:numPr>
        <w:spacing w:after="0" w:line="276" w:lineRule="auto"/>
        <w:jc w:val="both"/>
      </w:pPr>
      <w:r>
        <w:t xml:space="preserve">Zpracování osobních údajů </w:t>
      </w:r>
      <w:r w:rsidR="005F42B3">
        <w:t xml:space="preserve">ze strany ČMKOS </w:t>
      </w:r>
      <w:r>
        <w:t xml:space="preserve">se řídí relevantními právními předpisy, zejména nařízením EP a Rady č. 2016/679 </w:t>
      </w:r>
      <w:r w:rsidRPr="00AE7E2F">
        <w:t>o ochraně fyzických osob v souvislosti se zpracováním osobních údajů a o volném pohybu těchto údajů a o zrušení směrnice 95/46/ES (</w:t>
      </w:r>
      <w:r>
        <w:t>dále jen „</w:t>
      </w:r>
      <w:r w:rsidRPr="00F0364C">
        <w:rPr>
          <w:i/>
        </w:rPr>
        <w:t>GDPR</w:t>
      </w:r>
      <w:r>
        <w:t>“</w:t>
      </w:r>
      <w:r w:rsidRPr="00AE7E2F">
        <w:t>)</w:t>
      </w:r>
      <w:r>
        <w:t xml:space="preserve">. </w:t>
      </w:r>
    </w:p>
    <w:p w:rsidR="00DC1969" w:rsidRDefault="00DC1969" w:rsidP="00DC1969">
      <w:pPr>
        <w:pStyle w:val="Odstavecseseznamem"/>
        <w:numPr>
          <w:ilvl w:val="1"/>
          <w:numId w:val="2"/>
        </w:numPr>
        <w:spacing w:after="0" w:line="276" w:lineRule="auto"/>
        <w:jc w:val="both"/>
      </w:pPr>
      <w:r>
        <w:t xml:space="preserve">Aby mohl člen ČMKOS využít službu Právního poradenství pro členy ČMKOS je povinen ČMKOS poskytnout údaje o svém členství v odborech, neboť Právní poradenství pro členy ČMKOS není poskytováno subjektům údajů, kteří členy odborů nejsou. Údaje o členství člena ČMKOS v odborech jsou ČMKOS zpracovávány na základě čl. 9 odst. 2 písm. d) GDPR, neboť se jedná o zpracování osobních údajů zvláštní kategorie neziskovým subjektem, který sleduje odborové cíle a zpracování se vztahuje toliko k členství subjektu údajů v odborech. </w:t>
      </w:r>
    </w:p>
    <w:p w:rsidR="00DC1969" w:rsidRPr="00BC5C3F" w:rsidRDefault="00F0364C" w:rsidP="00D216DB">
      <w:pPr>
        <w:pStyle w:val="Odstavecseseznamem"/>
        <w:numPr>
          <w:ilvl w:val="1"/>
          <w:numId w:val="2"/>
        </w:numPr>
        <w:spacing w:after="0" w:line="276" w:lineRule="auto"/>
        <w:jc w:val="both"/>
      </w:pPr>
      <w:r w:rsidRPr="00BC5C3F">
        <w:t xml:space="preserve">Člen ČMKOS poskytuje své ostatní osobní údaje (mimo osobního údaje o členství v odborech) ČMKOS na základě smluvního principu ve smyslu čl. 6 odst. 1 písm. b) GDPR (ke splnění závazku ČMKOS k poskytnutí poradenství členu ČMKOS dle Zásad) a není k jejich poskytnutí ze zákona povinen. Neposkytnutí relevantních osobních údajů však může vést </w:t>
      </w:r>
      <w:r w:rsidRPr="00BC5C3F">
        <w:lastRenderedPageBreak/>
        <w:t xml:space="preserve">k poskytnutí poradenství toliko v obecné rovině bez přihlédnutí ke konkrétnímu skutkovému stavu člena ČMKOS.  </w:t>
      </w:r>
      <w:r w:rsidR="00DC1969" w:rsidRPr="00BC5C3F">
        <w:t xml:space="preserve">Člen ČMKOS nebude kromě svého údaje o členstvích v odborech předávat </w:t>
      </w:r>
      <w:r w:rsidRPr="00BC5C3F">
        <w:t xml:space="preserve">ČMKOS </w:t>
      </w:r>
      <w:r w:rsidR="00DC1969" w:rsidRPr="00BC5C3F">
        <w:t xml:space="preserve">žádné jiné osobní údaje zvláštní kategorie dle čl. 9 GDPR (tj. např. osobní údaje o národnostním, rasovém nebo etnickém původu, politických postojích, náboženství a filozofickém přesvědčení, zdravotním stavu apod.) a ČMKOS jejich převzetí odmítne. To </w:t>
      </w:r>
      <w:r w:rsidRPr="00BC5C3F">
        <w:t xml:space="preserve">však </w:t>
      </w:r>
      <w:r w:rsidR="00DC1969" w:rsidRPr="00BC5C3F">
        <w:t>neplatí, pokud by předání osobních údajů</w:t>
      </w:r>
      <w:r w:rsidRPr="00BC5C3F">
        <w:t xml:space="preserve"> zvláštní kategorie</w:t>
      </w:r>
      <w:r w:rsidR="00DC1969" w:rsidRPr="00BC5C3F">
        <w:t xml:space="preserve"> bylo nezbytné k poskytnutí poradenství členu ČMKOS dle Zásad, v takovém případě budou tyto osobní údaje zpracovávány dle čl. 9 odst. 2 písm. f) GDPR, tj. pro účely určení, výkon</w:t>
      </w:r>
      <w:r w:rsidRPr="00BC5C3F">
        <w:t>u</w:t>
      </w:r>
      <w:r w:rsidR="00DC1969" w:rsidRPr="00BC5C3F">
        <w:t xml:space="preserve"> </w:t>
      </w:r>
      <w:r w:rsidRPr="00BC5C3F">
        <w:t>a/nebo</w:t>
      </w:r>
      <w:r w:rsidR="00DC1969" w:rsidRPr="00BC5C3F">
        <w:t xml:space="preserve"> obhajob</w:t>
      </w:r>
      <w:r w:rsidRPr="00BC5C3F">
        <w:t>y</w:t>
      </w:r>
      <w:r w:rsidR="00DC1969" w:rsidRPr="00BC5C3F">
        <w:t xml:space="preserve"> právních nároků člena ČMKOS</w:t>
      </w:r>
      <w:r w:rsidRPr="00BC5C3F">
        <w:t xml:space="preserve"> v souladu se Zásadami.</w:t>
      </w:r>
    </w:p>
    <w:p w:rsidR="00D22E87" w:rsidRPr="00BC5C3F" w:rsidRDefault="00D22E87" w:rsidP="00D22E87">
      <w:pPr>
        <w:pStyle w:val="Odstavecseseznamem"/>
        <w:numPr>
          <w:ilvl w:val="1"/>
          <w:numId w:val="2"/>
        </w:numPr>
        <w:spacing w:after="0" w:line="276" w:lineRule="auto"/>
        <w:jc w:val="both"/>
      </w:pPr>
      <w:r w:rsidRPr="00BC5C3F">
        <w:t xml:space="preserve">Člen ČMKOS prohlašuje, že je oprávněn ke sdělení a předání všech osobních údajů ČMKOS při využití poradenství dle </w:t>
      </w:r>
      <w:r w:rsidR="00F0364C" w:rsidRPr="00BC5C3F">
        <w:t>Zásad</w:t>
      </w:r>
      <w:r w:rsidRPr="00BC5C3F">
        <w:t xml:space="preserve">, a to i když se bude jednat o osobní údaje třetích osob. Člen ČMKOS je povinen informovat třetí osoby o předání jejich osobních údajů ČMKOS a seznámit je s obsahem těchto Podmínek. Na vyžádání ČMKOS je člen ČMKOS povinen splnění tohoto bodu Podmínek ČMKOS prokázat. V případě porušení tohoto bodu nebudou předané osobní údaje </w:t>
      </w:r>
      <w:r w:rsidR="00F0364C" w:rsidRPr="00BC5C3F">
        <w:t xml:space="preserve">ČMKOS </w:t>
      </w:r>
      <w:r w:rsidRPr="00BC5C3F">
        <w:t>nijak zpracovávány a budou neprodleně skartovány.</w:t>
      </w:r>
    </w:p>
    <w:p w:rsidR="00D22E87" w:rsidRPr="00BC5C3F" w:rsidRDefault="005F42B3" w:rsidP="00843D61">
      <w:pPr>
        <w:pStyle w:val="Odstavecseseznamem"/>
        <w:numPr>
          <w:ilvl w:val="1"/>
          <w:numId w:val="2"/>
        </w:numPr>
        <w:spacing w:after="0" w:line="276" w:lineRule="auto"/>
        <w:ind w:left="851"/>
        <w:jc w:val="both"/>
      </w:pPr>
      <w:r w:rsidRPr="00BC5C3F">
        <w:t>ČMKOS</w:t>
      </w:r>
      <w:r w:rsidR="00D22E87" w:rsidRPr="00BC5C3F">
        <w:t xml:space="preserve"> prohlašuje, že veškeré osobní údaje, které jí byly </w:t>
      </w:r>
      <w:r w:rsidRPr="00BC5C3F">
        <w:t>členem ČMKOS</w:t>
      </w:r>
      <w:r w:rsidR="00D22E87" w:rsidRPr="00BC5C3F">
        <w:t xml:space="preserve"> předány při poradenství dle těchto Podmínek zpracovává pouze za účelem splnění svého závazku k poskytnutí poradenství dle </w:t>
      </w:r>
      <w:r w:rsidR="00F0364C" w:rsidRPr="00BC5C3F">
        <w:t>Zásad a za účelem</w:t>
      </w:r>
      <w:r w:rsidR="00D22E87" w:rsidRPr="00BC5C3F">
        <w:t xml:space="preserve"> evidence poskytnutého poradenství vedené ke splnění zákonných povinností </w:t>
      </w:r>
      <w:r w:rsidRPr="00BC5C3F">
        <w:t>ČMKOS</w:t>
      </w:r>
      <w:r w:rsidR="00D22E87" w:rsidRPr="00BC5C3F">
        <w:t xml:space="preserve"> při správě a zpracování osobních údajů. V rámci evidence poskytnutého poradenství </w:t>
      </w:r>
      <w:r w:rsidRPr="00BC5C3F">
        <w:t>ČMKOS</w:t>
      </w:r>
      <w:r w:rsidR="00D22E87" w:rsidRPr="00BC5C3F">
        <w:t xml:space="preserve"> eviduje osobní údaje </w:t>
      </w:r>
      <w:r w:rsidRPr="00BC5C3F">
        <w:t>člena ČMKOS</w:t>
      </w:r>
      <w:r w:rsidR="00D22E87" w:rsidRPr="00BC5C3F">
        <w:t>, zejména jeho jméno, příjmení, datum narození</w:t>
      </w:r>
      <w:r w:rsidRPr="00BC5C3F">
        <w:t>, telefon,</w:t>
      </w:r>
      <w:r w:rsidR="00D22E87" w:rsidRPr="00BC5C3F">
        <w:t xml:space="preserve"> e-mail,</w:t>
      </w:r>
      <w:r w:rsidRPr="00BC5C3F">
        <w:t xml:space="preserve"> druh poradenství v souladu se Zásadami,</w:t>
      </w:r>
      <w:r w:rsidR="00D22E87" w:rsidRPr="00BC5C3F">
        <w:t xml:space="preserve"> dále jsou evidovány informace o </w:t>
      </w:r>
      <w:r w:rsidRPr="00BC5C3F">
        <w:t>zaměstnavateli člena ČMKOS a údaje o jeho členství v odborech (zejména název a číslo odborové organizace, jíž je člen ČMKOS členem)</w:t>
      </w:r>
      <w:r w:rsidR="00D22E87" w:rsidRPr="00BC5C3F">
        <w:t xml:space="preserve">. </w:t>
      </w:r>
      <w:r w:rsidRPr="00BC5C3F">
        <w:t>V případě zastupování člena ČMKOS v rámci soudního sporu jsou dále evidovány údaje o protistraně a předmětu sporu.</w:t>
      </w:r>
      <w:r w:rsidR="00DC1969" w:rsidRPr="00BC5C3F">
        <w:t xml:space="preserve"> </w:t>
      </w:r>
      <w:r w:rsidR="00D22E87" w:rsidRPr="00BC5C3F">
        <w:t xml:space="preserve">Využití osobních údajů </w:t>
      </w:r>
      <w:r w:rsidR="00DC1969" w:rsidRPr="00BC5C3F">
        <w:t xml:space="preserve">člena ČMKOS </w:t>
      </w:r>
      <w:r w:rsidR="00D22E87" w:rsidRPr="00BC5C3F">
        <w:t xml:space="preserve">pro jiný účel, než je uveden v předchozím bodu, je možné pouze na základě předchozího souhlasu subjektu údajů. </w:t>
      </w:r>
      <w:r w:rsidR="00F0364C" w:rsidRPr="00BC5C3F">
        <w:t>ČMKOS předává jednotlivým odborovým svazům toliko statistické výstupy o počtu právních porad, nikoliv konkrétní osobní údaje jednotlivých členů ČMKOS, kterým byly tyto porady poskytnuty.</w:t>
      </w:r>
      <w:r w:rsidR="00D22E87" w:rsidRPr="00BC5C3F">
        <w:t xml:space="preserve"> </w:t>
      </w:r>
    </w:p>
    <w:p w:rsidR="00D22E87" w:rsidRPr="00BC5C3F" w:rsidRDefault="00DC1969" w:rsidP="00D22E87">
      <w:pPr>
        <w:pStyle w:val="Odstavecseseznamem"/>
        <w:numPr>
          <w:ilvl w:val="1"/>
          <w:numId w:val="2"/>
        </w:numPr>
        <w:spacing w:after="0" w:line="276" w:lineRule="auto"/>
        <w:jc w:val="both"/>
      </w:pPr>
      <w:r w:rsidRPr="00BC5C3F">
        <w:t>ČMKOS</w:t>
      </w:r>
      <w:r w:rsidR="00D22E87" w:rsidRPr="00BC5C3F">
        <w:t xml:space="preserve"> prohlašuje, že zpracovává osobní údaje předané jí </w:t>
      </w:r>
      <w:r w:rsidRPr="00BC5C3F">
        <w:t>členem ČMKOS</w:t>
      </w:r>
      <w:r w:rsidR="00D22E87" w:rsidRPr="00BC5C3F">
        <w:t xml:space="preserve"> v souladu s těmito Podmínkami</w:t>
      </w:r>
      <w:r w:rsidR="00F0364C" w:rsidRPr="00BC5C3F">
        <w:t xml:space="preserve"> a </w:t>
      </w:r>
      <w:r w:rsidR="00D22E87" w:rsidRPr="00BC5C3F">
        <w:t xml:space="preserve">v souladu s GDPR </w:t>
      </w:r>
      <w:r w:rsidR="00F0364C" w:rsidRPr="00BC5C3F">
        <w:t xml:space="preserve">a dalšími relevantními právními předpisy na ochranu osobních údajů </w:t>
      </w:r>
      <w:r w:rsidR="00D22E87" w:rsidRPr="00BC5C3F">
        <w:t>a nepředává tyto osobní údaje žádnému zpracovateli</w:t>
      </w:r>
      <w:r w:rsidRPr="00BC5C3F">
        <w:t xml:space="preserve"> ani jiným subjektům </w:t>
      </w:r>
      <w:r w:rsidR="00D22E87" w:rsidRPr="00BC5C3F">
        <w:t>a že při zpracování osobních údajů dle těchto Podmínek nedochází k automatizovanému rozhodování ani k profilování.</w:t>
      </w:r>
    </w:p>
    <w:p w:rsidR="00DC1969" w:rsidRPr="00BC5C3F" w:rsidRDefault="00D22E87" w:rsidP="00DC1969">
      <w:pPr>
        <w:pStyle w:val="Odstavecseseznamem"/>
        <w:numPr>
          <w:ilvl w:val="1"/>
          <w:numId w:val="2"/>
        </w:numPr>
        <w:spacing w:after="0" w:line="276" w:lineRule="auto"/>
        <w:jc w:val="both"/>
      </w:pPr>
      <w:r w:rsidRPr="00BC5C3F">
        <w:t xml:space="preserve">Doba, po kterou budou osobní údaje </w:t>
      </w:r>
      <w:r w:rsidR="00DC1969" w:rsidRPr="00BC5C3F">
        <w:t>ČMKOS</w:t>
      </w:r>
      <w:r w:rsidRPr="00BC5C3F">
        <w:t xml:space="preserve"> uloženy, je stanovena na </w:t>
      </w:r>
      <w:r w:rsidR="00DC1969" w:rsidRPr="00BC5C3F">
        <w:rPr>
          <w:b/>
        </w:rPr>
        <w:t>10</w:t>
      </w:r>
      <w:r w:rsidRPr="00BC5C3F">
        <w:rPr>
          <w:b/>
        </w:rPr>
        <w:t xml:space="preserve"> </w:t>
      </w:r>
      <w:r w:rsidR="00DC1969" w:rsidRPr="00BC5C3F">
        <w:rPr>
          <w:b/>
        </w:rPr>
        <w:t>let</w:t>
      </w:r>
      <w:r w:rsidR="00F0364C" w:rsidRPr="00BC5C3F">
        <w:rPr>
          <w:b/>
        </w:rPr>
        <w:t xml:space="preserve"> ode dne jejich poskytnutí. </w:t>
      </w:r>
    </w:p>
    <w:p w:rsidR="00D22E87" w:rsidRPr="00BC5C3F" w:rsidRDefault="00D22E87" w:rsidP="00DC1969">
      <w:pPr>
        <w:pStyle w:val="Odstavecseseznamem"/>
        <w:numPr>
          <w:ilvl w:val="1"/>
          <w:numId w:val="2"/>
        </w:numPr>
        <w:spacing w:after="0" w:line="276" w:lineRule="auto"/>
        <w:jc w:val="both"/>
      </w:pPr>
      <w:r w:rsidRPr="00BC5C3F">
        <w:t xml:space="preserve">Subjekt údajů má právo požadovat na </w:t>
      </w:r>
      <w:r w:rsidR="00DC1969" w:rsidRPr="00BC5C3F">
        <w:t>ČMKOS</w:t>
      </w:r>
      <w:r w:rsidRPr="00BC5C3F">
        <w:t xml:space="preserve"> přístup k osobním údajům týkajícím se tohoto subjektu údajů, jejich opravu nebo výmaz, popřípadě omezení zpracování, a má též právo vznést námitku proti zpracování, jakož i právo na přenositelnost údajů. V případě, že je osobní údaj zpracováván na základě souhlasu subjektu údajů, má subjekt údajů právo odvolat kdykoli tento svůj souhlas, aniž je tím dotčena zákonnost zpracování daného osobního údaje založená na souhlasu uděleném před jeho odvoláním. Subjekt údajů je též oprávněn podat stížnost u dozorového úřadu</w:t>
      </w:r>
      <w:r w:rsidR="00DC1969" w:rsidRPr="00BC5C3F">
        <w:t>.</w:t>
      </w:r>
    </w:p>
    <w:p w:rsidR="007D3802" w:rsidRPr="00BC5C3F" w:rsidRDefault="007D3802" w:rsidP="007D3802">
      <w:pPr>
        <w:pStyle w:val="Odstavecseseznamem"/>
        <w:numPr>
          <w:ilvl w:val="0"/>
          <w:numId w:val="2"/>
        </w:numPr>
        <w:spacing w:after="0" w:line="276" w:lineRule="auto"/>
        <w:ind w:left="426"/>
        <w:rPr>
          <w:b/>
        </w:rPr>
      </w:pPr>
      <w:r w:rsidRPr="00BC5C3F">
        <w:rPr>
          <w:b/>
        </w:rPr>
        <w:lastRenderedPageBreak/>
        <w:t>Závěrečná ustanovení</w:t>
      </w:r>
    </w:p>
    <w:p w:rsidR="007D3802" w:rsidRPr="00BC5C3F" w:rsidRDefault="007D3802" w:rsidP="007D3802">
      <w:pPr>
        <w:pStyle w:val="Odstavecseseznamem"/>
        <w:numPr>
          <w:ilvl w:val="1"/>
          <w:numId w:val="2"/>
        </w:numPr>
        <w:spacing w:after="0" w:line="276" w:lineRule="auto"/>
        <w:ind w:left="851"/>
        <w:jc w:val="both"/>
      </w:pPr>
      <w:r w:rsidRPr="00BC5C3F">
        <w:t xml:space="preserve">Tyto Podmínky jsou účinné </w:t>
      </w:r>
      <w:r w:rsidRPr="00BC5C3F">
        <w:rPr>
          <w:b/>
        </w:rPr>
        <w:t xml:space="preserve">od </w:t>
      </w:r>
      <w:r w:rsidR="00DC1969" w:rsidRPr="00BC5C3F">
        <w:rPr>
          <w:b/>
        </w:rPr>
        <w:t>25.5</w:t>
      </w:r>
      <w:r w:rsidRPr="00BC5C3F">
        <w:rPr>
          <w:b/>
        </w:rPr>
        <w:t>. 2018</w:t>
      </w:r>
      <w:r w:rsidRPr="00BC5C3F">
        <w:t>.</w:t>
      </w:r>
    </w:p>
    <w:p w:rsidR="00DC1969" w:rsidRPr="00BC5C3F" w:rsidRDefault="007D3802" w:rsidP="00F3769E">
      <w:pPr>
        <w:pStyle w:val="Odstavecseseznamem"/>
        <w:numPr>
          <w:ilvl w:val="1"/>
          <w:numId w:val="2"/>
        </w:numPr>
        <w:spacing w:after="0" w:line="276" w:lineRule="auto"/>
        <w:ind w:left="851"/>
        <w:jc w:val="both"/>
      </w:pPr>
      <w:r w:rsidRPr="00BC5C3F">
        <w:t xml:space="preserve">Změny těchto Podmínek budou zveřejňovány prostřednictvím vyvěšení nového znění Podmínek </w:t>
      </w:r>
      <w:r w:rsidR="00DC1969" w:rsidRPr="00BC5C3F">
        <w:t>v poradnách Regionálních poradenských center (v Zásadách označeno jako „stálé středisko“) a na webu ČMKOS</w:t>
      </w:r>
      <w:r w:rsidRPr="00BC5C3F">
        <w:t xml:space="preserve">. </w:t>
      </w:r>
    </w:p>
    <w:p w:rsidR="007D3802" w:rsidRPr="00BC5C3F" w:rsidRDefault="007D3802" w:rsidP="00F3769E">
      <w:pPr>
        <w:pStyle w:val="Odstavecseseznamem"/>
        <w:numPr>
          <w:ilvl w:val="1"/>
          <w:numId w:val="2"/>
        </w:numPr>
        <w:spacing w:after="0" w:line="276" w:lineRule="auto"/>
        <w:ind w:left="851"/>
        <w:jc w:val="both"/>
      </w:pPr>
      <w:r w:rsidRPr="00BC5C3F">
        <w:t>Tyto Podmínky, jakož i právní vztahy těmito Podmínkami neupravené se řídí českým právním řádem, zejména Občanským zákoníkem</w:t>
      </w:r>
      <w:r w:rsidR="00DC1969" w:rsidRPr="00BC5C3F">
        <w:t xml:space="preserve"> a </w:t>
      </w:r>
      <w:r w:rsidRPr="00BC5C3F">
        <w:t>právní úpravou GDPR.</w:t>
      </w:r>
    </w:p>
    <w:p w:rsidR="0083395B" w:rsidRPr="00BC5C3F" w:rsidRDefault="00471229" w:rsidP="007D3802">
      <w:pPr>
        <w:pStyle w:val="Odstavecseseznamem"/>
        <w:spacing w:after="0" w:line="276" w:lineRule="auto"/>
        <w:ind w:left="360"/>
      </w:pPr>
      <w:r w:rsidRPr="00BC5C3F">
        <w:br/>
      </w:r>
    </w:p>
    <w:p w:rsidR="007D3802" w:rsidRPr="00BC5C3F" w:rsidRDefault="007D3802" w:rsidP="007D3802">
      <w:pPr>
        <w:pStyle w:val="Odstavecseseznamem"/>
        <w:spacing w:after="0" w:line="276" w:lineRule="auto"/>
        <w:ind w:left="360"/>
      </w:pPr>
      <w:r w:rsidRPr="00BC5C3F">
        <w:t>V</w:t>
      </w:r>
      <w:r w:rsidR="00DC1969" w:rsidRPr="00BC5C3F">
        <w:t> Praze dne 25.5. 2018</w:t>
      </w:r>
    </w:p>
    <w:p w:rsidR="007D3802" w:rsidRPr="00BC5C3F" w:rsidRDefault="007D3802" w:rsidP="007D3802">
      <w:pPr>
        <w:pStyle w:val="Odstavecseseznamem"/>
        <w:spacing w:after="0" w:line="276" w:lineRule="auto"/>
        <w:ind w:left="360"/>
      </w:pPr>
    </w:p>
    <w:p w:rsidR="007D3802" w:rsidRPr="00BC5C3F" w:rsidRDefault="007D3802" w:rsidP="007D3802">
      <w:pPr>
        <w:pStyle w:val="Odstavecseseznamem"/>
        <w:spacing w:after="0" w:line="276" w:lineRule="auto"/>
        <w:ind w:left="360"/>
      </w:pPr>
    </w:p>
    <w:p w:rsidR="007D3802" w:rsidRPr="00BC5C3F" w:rsidRDefault="00DC1969" w:rsidP="007D3802">
      <w:pPr>
        <w:pStyle w:val="Odstavecseseznamem"/>
        <w:spacing w:after="0" w:line="276" w:lineRule="auto"/>
        <w:ind w:left="360"/>
      </w:pPr>
      <w:r w:rsidRPr="00BC5C3F">
        <w:t xml:space="preserve">Josef </w:t>
      </w:r>
      <w:proofErr w:type="spellStart"/>
      <w:r w:rsidRPr="00BC5C3F">
        <w:t>Středula</w:t>
      </w:r>
      <w:proofErr w:type="spellEnd"/>
    </w:p>
    <w:p w:rsidR="00DC1969" w:rsidRPr="00471229" w:rsidRDefault="00F0364C" w:rsidP="007D3802">
      <w:pPr>
        <w:pStyle w:val="Odstavecseseznamem"/>
        <w:spacing w:after="0" w:line="276" w:lineRule="auto"/>
        <w:ind w:left="360"/>
      </w:pPr>
      <w:r w:rsidRPr="00BC5C3F">
        <w:t>p</w:t>
      </w:r>
      <w:r w:rsidR="00DC1969" w:rsidRPr="00BC5C3F">
        <w:t>ředseda ČMKOS</w:t>
      </w:r>
    </w:p>
    <w:sectPr w:rsidR="00DC1969" w:rsidRPr="0047122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7D3" w:rsidRDefault="00F037D3" w:rsidP="00471229">
      <w:pPr>
        <w:spacing w:after="0" w:line="240" w:lineRule="auto"/>
      </w:pPr>
      <w:r>
        <w:separator/>
      </w:r>
    </w:p>
  </w:endnote>
  <w:endnote w:type="continuationSeparator" w:id="0">
    <w:p w:rsidR="00F037D3" w:rsidRDefault="00F037D3" w:rsidP="0047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164393"/>
      <w:docPartObj>
        <w:docPartGallery w:val="Page Numbers (Bottom of Page)"/>
        <w:docPartUnique/>
      </w:docPartObj>
    </w:sdtPr>
    <w:sdtEndPr/>
    <w:sdtContent>
      <w:p w:rsidR="00DC1969" w:rsidRDefault="00DC1969">
        <w:pPr>
          <w:pStyle w:val="Zpat"/>
          <w:jc w:val="right"/>
        </w:pPr>
        <w:r>
          <w:fldChar w:fldCharType="begin"/>
        </w:r>
        <w:r>
          <w:instrText>PAGE   \* MERGEFORMAT</w:instrText>
        </w:r>
        <w:r>
          <w:fldChar w:fldCharType="separate"/>
        </w:r>
        <w:r w:rsidR="005D7DEE">
          <w:rPr>
            <w:noProof/>
          </w:rPr>
          <w:t>1</w:t>
        </w:r>
        <w:r>
          <w:fldChar w:fldCharType="end"/>
        </w:r>
      </w:p>
    </w:sdtContent>
  </w:sdt>
  <w:p w:rsidR="00DC1969" w:rsidRDefault="00DC19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7D3" w:rsidRDefault="00F037D3" w:rsidP="00471229">
      <w:pPr>
        <w:spacing w:after="0" w:line="240" w:lineRule="auto"/>
      </w:pPr>
      <w:r>
        <w:separator/>
      </w:r>
    </w:p>
  </w:footnote>
  <w:footnote w:type="continuationSeparator" w:id="0">
    <w:p w:rsidR="00F037D3" w:rsidRDefault="00F037D3" w:rsidP="00471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E5E" w:rsidRDefault="00CA5E5E" w:rsidP="00CA5E5E">
    <w:pPr>
      <w:pStyle w:val="Zhlav"/>
    </w:pPr>
    <w:r w:rsidRPr="008C7AF9">
      <w:rPr>
        <w:noProof/>
        <w:lang w:eastAsia="cs-CZ"/>
      </w:rPr>
      <w:drawing>
        <wp:inline distT="0" distB="0" distL="0" distR="0">
          <wp:extent cx="7239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C5C63" w:rsidRPr="00CA5E5E" w:rsidRDefault="000C5C63" w:rsidP="00CA5E5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37839"/>
    <w:multiLevelType w:val="multilevel"/>
    <w:tmpl w:val="CACEDF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B8517C7"/>
    <w:multiLevelType w:val="multilevel"/>
    <w:tmpl w:val="E828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5B"/>
    <w:rsid w:val="000C5C63"/>
    <w:rsid w:val="00147E36"/>
    <w:rsid w:val="001B0232"/>
    <w:rsid w:val="001E7D45"/>
    <w:rsid w:val="00261A6E"/>
    <w:rsid w:val="00270860"/>
    <w:rsid w:val="002973C8"/>
    <w:rsid w:val="002D2BCE"/>
    <w:rsid w:val="002F3651"/>
    <w:rsid w:val="00300B4D"/>
    <w:rsid w:val="00306A4A"/>
    <w:rsid w:val="00410491"/>
    <w:rsid w:val="00471229"/>
    <w:rsid w:val="004C3D7A"/>
    <w:rsid w:val="005D7DEE"/>
    <w:rsid w:val="005F42B3"/>
    <w:rsid w:val="0063295B"/>
    <w:rsid w:val="00735716"/>
    <w:rsid w:val="00772229"/>
    <w:rsid w:val="007C5648"/>
    <w:rsid w:val="007D3802"/>
    <w:rsid w:val="0083395B"/>
    <w:rsid w:val="00845B46"/>
    <w:rsid w:val="00896AB4"/>
    <w:rsid w:val="008979E6"/>
    <w:rsid w:val="009053E7"/>
    <w:rsid w:val="00952271"/>
    <w:rsid w:val="009E262D"/>
    <w:rsid w:val="00AE7E2F"/>
    <w:rsid w:val="00BC5C3F"/>
    <w:rsid w:val="00C06F6F"/>
    <w:rsid w:val="00CA5E5E"/>
    <w:rsid w:val="00D22E87"/>
    <w:rsid w:val="00D34130"/>
    <w:rsid w:val="00DC1969"/>
    <w:rsid w:val="00E22C5F"/>
    <w:rsid w:val="00E74F2F"/>
    <w:rsid w:val="00F0364C"/>
    <w:rsid w:val="00F03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3395B"/>
    <w:pPr>
      <w:spacing w:before="72" w:after="144" w:line="240" w:lineRule="auto"/>
      <w:outlineLvl w:val="0"/>
    </w:pPr>
    <w:rPr>
      <w:rFonts w:ascii="Arial" w:eastAsia="Times New Roman" w:hAnsi="Arial" w:cs="Arial"/>
      <w:color w:val="475F6B"/>
      <w:kern w:val="36"/>
      <w:sz w:val="33"/>
      <w:szCs w:val="33"/>
      <w:lang w:eastAsia="cs-CZ"/>
    </w:rPr>
  </w:style>
  <w:style w:type="paragraph" w:styleId="Nadpis3">
    <w:name w:val="heading 3"/>
    <w:basedOn w:val="Normln"/>
    <w:next w:val="Normln"/>
    <w:link w:val="Nadpis3Char"/>
    <w:uiPriority w:val="9"/>
    <w:semiHidden/>
    <w:unhideWhenUsed/>
    <w:qFormat/>
    <w:rsid w:val="008339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3395B"/>
    <w:rPr>
      <w:rFonts w:ascii="Arial" w:eastAsia="Times New Roman" w:hAnsi="Arial" w:cs="Arial"/>
      <w:color w:val="475F6B"/>
      <w:kern w:val="36"/>
      <w:sz w:val="33"/>
      <w:szCs w:val="33"/>
      <w:lang w:eastAsia="cs-CZ"/>
    </w:rPr>
  </w:style>
  <w:style w:type="character" w:styleId="Hypertextovodkaz">
    <w:name w:val="Hyperlink"/>
    <w:basedOn w:val="Standardnpsmoodstavce"/>
    <w:uiPriority w:val="99"/>
    <w:unhideWhenUsed/>
    <w:rsid w:val="0083395B"/>
    <w:rPr>
      <w:color w:val="008AC9"/>
      <w:u w:val="single"/>
    </w:rPr>
  </w:style>
  <w:style w:type="character" w:styleId="Siln">
    <w:name w:val="Strong"/>
    <w:basedOn w:val="Standardnpsmoodstavce"/>
    <w:uiPriority w:val="22"/>
    <w:qFormat/>
    <w:rsid w:val="0083395B"/>
    <w:rPr>
      <w:b/>
      <w:bCs/>
    </w:rPr>
  </w:style>
  <w:style w:type="paragraph" w:styleId="Normlnweb">
    <w:name w:val="Normal (Web)"/>
    <w:basedOn w:val="Normln"/>
    <w:uiPriority w:val="99"/>
    <w:semiHidden/>
    <w:unhideWhenUsed/>
    <w:rsid w:val="0083395B"/>
    <w:pPr>
      <w:spacing w:after="360"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83395B"/>
    <w:rPr>
      <w:rFonts w:asciiTheme="majorHAnsi" w:eastAsiaTheme="majorEastAsia" w:hAnsiTheme="majorHAnsi" w:cstheme="majorBidi"/>
      <w:color w:val="1F4D78" w:themeColor="accent1" w:themeShade="7F"/>
      <w:sz w:val="24"/>
      <w:szCs w:val="24"/>
    </w:rPr>
  </w:style>
  <w:style w:type="paragraph" w:customStyle="1" w:styleId="published">
    <w:name w:val="published"/>
    <w:basedOn w:val="Normln"/>
    <w:rsid w:val="0083395B"/>
    <w:pPr>
      <w:spacing w:after="360" w:line="240" w:lineRule="auto"/>
    </w:pPr>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83395B"/>
    <w:rPr>
      <w:color w:val="808080"/>
      <w:shd w:val="clear" w:color="auto" w:fill="E6E6E6"/>
    </w:rPr>
  </w:style>
  <w:style w:type="paragraph" w:styleId="Zhlav">
    <w:name w:val="header"/>
    <w:basedOn w:val="Normln"/>
    <w:link w:val="ZhlavChar"/>
    <w:unhideWhenUsed/>
    <w:rsid w:val="00471229"/>
    <w:pPr>
      <w:tabs>
        <w:tab w:val="center" w:pos="4536"/>
        <w:tab w:val="right" w:pos="9072"/>
      </w:tabs>
      <w:spacing w:after="0" w:line="240" w:lineRule="auto"/>
    </w:pPr>
  </w:style>
  <w:style w:type="character" w:customStyle="1" w:styleId="ZhlavChar">
    <w:name w:val="Záhlaví Char"/>
    <w:basedOn w:val="Standardnpsmoodstavce"/>
    <w:link w:val="Zhlav"/>
    <w:rsid w:val="00471229"/>
  </w:style>
  <w:style w:type="paragraph" w:styleId="Zpat">
    <w:name w:val="footer"/>
    <w:basedOn w:val="Normln"/>
    <w:link w:val="ZpatChar"/>
    <w:uiPriority w:val="99"/>
    <w:unhideWhenUsed/>
    <w:rsid w:val="00471229"/>
    <w:pPr>
      <w:tabs>
        <w:tab w:val="center" w:pos="4536"/>
        <w:tab w:val="right" w:pos="9072"/>
      </w:tabs>
      <w:spacing w:after="0" w:line="240" w:lineRule="auto"/>
    </w:pPr>
  </w:style>
  <w:style w:type="character" w:customStyle="1" w:styleId="ZpatChar">
    <w:name w:val="Zápatí Char"/>
    <w:basedOn w:val="Standardnpsmoodstavce"/>
    <w:link w:val="Zpat"/>
    <w:uiPriority w:val="99"/>
    <w:rsid w:val="00471229"/>
  </w:style>
  <w:style w:type="paragraph" w:styleId="Odstavecseseznamem">
    <w:name w:val="List Paragraph"/>
    <w:basedOn w:val="Normln"/>
    <w:uiPriority w:val="34"/>
    <w:qFormat/>
    <w:rsid w:val="00471229"/>
    <w:pPr>
      <w:ind w:left="720"/>
      <w:contextualSpacing/>
    </w:pPr>
  </w:style>
  <w:style w:type="character" w:customStyle="1" w:styleId="tsubjname">
    <w:name w:val="tsubjname"/>
    <w:basedOn w:val="Standardnpsmoodstavce"/>
    <w:rsid w:val="00CA5E5E"/>
  </w:style>
  <w:style w:type="paragraph" w:styleId="Textbubliny">
    <w:name w:val="Balloon Text"/>
    <w:basedOn w:val="Normln"/>
    <w:link w:val="TextbublinyChar"/>
    <w:uiPriority w:val="99"/>
    <w:semiHidden/>
    <w:unhideWhenUsed/>
    <w:rsid w:val="005D7D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7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3395B"/>
    <w:pPr>
      <w:spacing w:before="72" w:after="144" w:line="240" w:lineRule="auto"/>
      <w:outlineLvl w:val="0"/>
    </w:pPr>
    <w:rPr>
      <w:rFonts w:ascii="Arial" w:eastAsia="Times New Roman" w:hAnsi="Arial" w:cs="Arial"/>
      <w:color w:val="475F6B"/>
      <w:kern w:val="36"/>
      <w:sz w:val="33"/>
      <w:szCs w:val="33"/>
      <w:lang w:eastAsia="cs-CZ"/>
    </w:rPr>
  </w:style>
  <w:style w:type="paragraph" w:styleId="Nadpis3">
    <w:name w:val="heading 3"/>
    <w:basedOn w:val="Normln"/>
    <w:next w:val="Normln"/>
    <w:link w:val="Nadpis3Char"/>
    <w:uiPriority w:val="9"/>
    <w:semiHidden/>
    <w:unhideWhenUsed/>
    <w:qFormat/>
    <w:rsid w:val="008339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3395B"/>
    <w:rPr>
      <w:rFonts w:ascii="Arial" w:eastAsia="Times New Roman" w:hAnsi="Arial" w:cs="Arial"/>
      <w:color w:val="475F6B"/>
      <w:kern w:val="36"/>
      <w:sz w:val="33"/>
      <w:szCs w:val="33"/>
      <w:lang w:eastAsia="cs-CZ"/>
    </w:rPr>
  </w:style>
  <w:style w:type="character" w:styleId="Hypertextovodkaz">
    <w:name w:val="Hyperlink"/>
    <w:basedOn w:val="Standardnpsmoodstavce"/>
    <w:uiPriority w:val="99"/>
    <w:unhideWhenUsed/>
    <w:rsid w:val="0083395B"/>
    <w:rPr>
      <w:color w:val="008AC9"/>
      <w:u w:val="single"/>
    </w:rPr>
  </w:style>
  <w:style w:type="character" w:styleId="Siln">
    <w:name w:val="Strong"/>
    <w:basedOn w:val="Standardnpsmoodstavce"/>
    <w:uiPriority w:val="22"/>
    <w:qFormat/>
    <w:rsid w:val="0083395B"/>
    <w:rPr>
      <w:b/>
      <w:bCs/>
    </w:rPr>
  </w:style>
  <w:style w:type="paragraph" w:styleId="Normlnweb">
    <w:name w:val="Normal (Web)"/>
    <w:basedOn w:val="Normln"/>
    <w:uiPriority w:val="99"/>
    <w:semiHidden/>
    <w:unhideWhenUsed/>
    <w:rsid w:val="0083395B"/>
    <w:pPr>
      <w:spacing w:after="360"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83395B"/>
    <w:rPr>
      <w:rFonts w:asciiTheme="majorHAnsi" w:eastAsiaTheme="majorEastAsia" w:hAnsiTheme="majorHAnsi" w:cstheme="majorBidi"/>
      <w:color w:val="1F4D78" w:themeColor="accent1" w:themeShade="7F"/>
      <w:sz w:val="24"/>
      <w:szCs w:val="24"/>
    </w:rPr>
  </w:style>
  <w:style w:type="paragraph" w:customStyle="1" w:styleId="published">
    <w:name w:val="published"/>
    <w:basedOn w:val="Normln"/>
    <w:rsid w:val="0083395B"/>
    <w:pPr>
      <w:spacing w:after="360" w:line="240" w:lineRule="auto"/>
    </w:pPr>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83395B"/>
    <w:rPr>
      <w:color w:val="808080"/>
      <w:shd w:val="clear" w:color="auto" w:fill="E6E6E6"/>
    </w:rPr>
  </w:style>
  <w:style w:type="paragraph" w:styleId="Zhlav">
    <w:name w:val="header"/>
    <w:basedOn w:val="Normln"/>
    <w:link w:val="ZhlavChar"/>
    <w:unhideWhenUsed/>
    <w:rsid w:val="00471229"/>
    <w:pPr>
      <w:tabs>
        <w:tab w:val="center" w:pos="4536"/>
        <w:tab w:val="right" w:pos="9072"/>
      </w:tabs>
      <w:spacing w:after="0" w:line="240" w:lineRule="auto"/>
    </w:pPr>
  </w:style>
  <w:style w:type="character" w:customStyle="1" w:styleId="ZhlavChar">
    <w:name w:val="Záhlaví Char"/>
    <w:basedOn w:val="Standardnpsmoodstavce"/>
    <w:link w:val="Zhlav"/>
    <w:rsid w:val="00471229"/>
  </w:style>
  <w:style w:type="paragraph" w:styleId="Zpat">
    <w:name w:val="footer"/>
    <w:basedOn w:val="Normln"/>
    <w:link w:val="ZpatChar"/>
    <w:uiPriority w:val="99"/>
    <w:unhideWhenUsed/>
    <w:rsid w:val="00471229"/>
    <w:pPr>
      <w:tabs>
        <w:tab w:val="center" w:pos="4536"/>
        <w:tab w:val="right" w:pos="9072"/>
      </w:tabs>
      <w:spacing w:after="0" w:line="240" w:lineRule="auto"/>
    </w:pPr>
  </w:style>
  <w:style w:type="character" w:customStyle="1" w:styleId="ZpatChar">
    <w:name w:val="Zápatí Char"/>
    <w:basedOn w:val="Standardnpsmoodstavce"/>
    <w:link w:val="Zpat"/>
    <w:uiPriority w:val="99"/>
    <w:rsid w:val="00471229"/>
  </w:style>
  <w:style w:type="paragraph" w:styleId="Odstavecseseznamem">
    <w:name w:val="List Paragraph"/>
    <w:basedOn w:val="Normln"/>
    <w:uiPriority w:val="34"/>
    <w:qFormat/>
    <w:rsid w:val="00471229"/>
    <w:pPr>
      <w:ind w:left="720"/>
      <w:contextualSpacing/>
    </w:pPr>
  </w:style>
  <w:style w:type="character" w:customStyle="1" w:styleId="tsubjname">
    <w:name w:val="tsubjname"/>
    <w:basedOn w:val="Standardnpsmoodstavce"/>
    <w:rsid w:val="00CA5E5E"/>
  </w:style>
  <w:style w:type="paragraph" w:styleId="Textbubliny">
    <w:name w:val="Balloon Text"/>
    <w:basedOn w:val="Normln"/>
    <w:link w:val="TextbublinyChar"/>
    <w:uiPriority w:val="99"/>
    <w:semiHidden/>
    <w:unhideWhenUsed/>
    <w:rsid w:val="005D7D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7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8616">
      <w:bodyDiv w:val="1"/>
      <w:marLeft w:val="0"/>
      <w:marRight w:val="0"/>
      <w:marTop w:val="0"/>
      <w:marBottom w:val="0"/>
      <w:divBdr>
        <w:top w:val="none" w:sz="0" w:space="0" w:color="auto"/>
        <w:left w:val="none" w:sz="0" w:space="0" w:color="auto"/>
        <w:bottom w:val="none" w:sz="0" w:space="0" w:color="auto"/>
        <w:right w:val="none" w:sz="0" w:space="0" w:color="auto"/>
      </w:divBdr>
      <w:divsChild>
        <w:div w:id="1140609213">
          <w:marLeft w:val="0"/>
          <w:marRight w:val="0"/>
          <w:marTop w:val="0"/>
          <w:marBottom w:val="0"/>
          <w:divBdr>
            <w:top w:val="none" w:sz="0" w:space="0" w:color="auto"/>
            <w:left w:val="none" w:sz="0" w:space="0" w:color="auto"/>
            <w:bottom w:val="none" w:sz="0" w:space="0" w:color="auto"/>
            <w:right w:val="none" w:sz="0" w:space="0" w:color="auto"/>
          </w:divBdr>
          <w:divsChild>
            <w:div w:id="1124470123">
              <w:marLeft w:val="0"/>
              <w:marRight w:val="0"/>
              <w:marTop w:val="0"/>
              <w:marBottom w:val="0"/>
              <w:divBdr>
                <w:top w:val="none" w:sz="0" w:space="0" w:color="auto"/>
                <w:left w:val="none" w:sz="0" w:space="0" w:color="auto"/>
                <w:bottom w:val="none" w:sz="0" w:space="0" w:color="auto"/>
                <w:right w:val="none" w:sz="0" w:space="0" w:color="auto"/>
              </w:divBdr>
              <w:divsChild>
                <w:div w:id="1228956961">
                  <w:marLeft w:val="0"/>
                  <w:marRight w:val="0"/>
                  <w:marTop w:val="0"/>
                  <w:marBottom w:val="0"/>
                  <w:divBdr>
                    <w:top w:val="none" w:sz="0" w:space="0" w:color="auto"/>
                    <w:left w:val="none" w:sz="0" w:space="0" w:color="auto"/>
                    <w:bottom w:val="none" w:sz="0" w:space="0" w:color="auto"/>
                    <w:right w:val="none" w:sz="0" w:space="0" w:color="auto"/>
                  </w:divBdr>
                  <w:divsChild>
                    <w:div w:id="478810435">
                      <w:marLeft w:val="0"/>
                      <w:marRight w:val="0"/>
                      <w:marTop w:val="0"/>
                      <w:marBottom w:val="0"/>
                      <w:divBdr>
                        <w:top w:val="none" w:sz="0" w:space="0" w:color="auto"/>
                        <w:left w:val="none" w:sz="0" w:space="0" w:color="auto"/>
                        <w:bottom w:val="none" w:sz="0" w:space="0" w:color="auto"/>
                        <w:right w:val="none" w:sz="0" w:space="0" w:color="auto"/>
                      </w:divBdr>
                      <w:divsChild>
                        <w:div w:id="2124960401">
                          <w:marLeft w:val="0"/>
                          <w:marRight w:val="0"/>
                          <w:marTop w:val="0"/>
                          <w:marBottom w:val="0"/>
                          <w:divBdr>
                            <w:top w:val="none" w:sz="0" w:space="0" w:color="auto"/>
                            <w:left w:val="none" w:sz="0" w:space="0" w:color="auto"/>
                            <w:bottom w:val="none" w:sz="0" w:space="0" w:color="auto"/>
                            <w:right w:val="none" w:sz="0" w:space="0" w:color="auto"/>
                          </w:divBdr>
                          <w:divsChild>
                            <w:div w:id="1167138201">
                              <w:marLeft w:val="0"/>
                              <w:marRight w:val="0"/>
                              <w:marTop w:val="0"/>
                              <w:marBottom w:val="0"/>
                              <w:divBdr>
                                <w:top w:val="none" w:sz="0" w:space="0" w:color="auto"/>
                                <w:left w:val="none" w:sz="0" w:space="0" w:color="auto"/>
                                <w:bottom w:val="none" w:sz="0" w:space="0" w:color="auto"/>
                                <w:right w:val="none" w:sz="0" w:space="0" w:color="auto"/>
                              </w:divBdr>
                              <w:divsChild>
                                <w:div w:id="58110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068672">
      <w:bodyDiv w:val="1"/>
      <w:marLeft w:val="0"/>
      <w:marRight w:val="0"/>
      <w:marTop w:val="0"/>
      <w:marBottom w:val="0"/>
      <w:divBdr>
        <w:top w:val="none" w:sz="0" w:space="0" w:color="auto"/>
        <w:left w:val="none" w:sz="0" w:space="0" w:color="auto"/>
        <w:bottom w:val="none" w:sz="0" w:space="0" w:color="auto"/>
        <w:right w:val="none" w:sz="0" w:space="0" w:color="auto"/>
      </w:divBdr>
      <w:divsChild>
        <w:div w:id="1911116039">
          <w:marLeft w:val="0"/>
          <w:marRight w:val="0"/>
          <w:marTop w:val="0"/>
          <w:marBottom w:val="0"/>
          <w:divBdr>
            <w:top w:val="none" w:sz="0" w:space="0" w:color="auto"/>
            <w:left w:val="none" w:sz="0" w:space="0" w:color="auto"/>
            <w:bottom w:val="none" w:sz="0" w:space="0" w:color="auto"/>
            <w:right w:val="none" w:sz="0" w:space="0" w:color="auto"/>
          </w:divBdr>
          <w:divsChild>
            <w:div w:id="335502786">
              <w:marLeft w:val="0"/>
              <w:marRight w:val="0"/>
              <w:marTop w:val="0"/>
              <w:marBottom w:val="0"/>
              <w:divBdr>
                <w:top w:val="none" w:sz="0" w:space="0" w:color="auto"/>
                <w:left w:val="none" w:sz="0" w:space="0" w:color="auto"/>
                <w:bottom w:val="none" w:sz="0" w:space="0" w:color="auto"/>
                <w:right w:val="none" w:sz="0" w:space="0" w:color="auto"/>
              </w:divBdr>
              <w:divsChild>
                <w:div w:id="948469492">
                  <w:marLeft w:val="0"/>
                  <w:marRight w:val="0"/>
                  <w:marTop w:val="0"/>
                  <w:marBottom w:val="0"/>
                  <w:divBdr>
                    <w:top w:val="none" w:sz="0" w:space="0" w:color="auto"/>
                    <w:left w:val="none" w:sz="0" w:space="0" w:color="auto"/>
                    <w:bottom w:val="none" w:sz="0" w:space="0" w:color="auto"/>
                    <w:right w:val="none" w:sz="0" w:space="0" w:color="auto"/>
                  </w:divBdr>
                  <w:divsChild>
                    <w:div w:id="75832000">
                      <w:marLeft w:val="0"/>
                      <w:marRight w:val="0"/>
                      <w:marTop w:val="0"/>
                      <w:marBottom w:val="0"/>
                      <w:divBdr>
                        <w:top w:val="none" w:sz="0" w:space="0" w:color="auto"/>
                        <w:left w:val="none" w:sz="0" w:space="0" w:color="auto"/>
                        <w:bottom w:val="none" w:sz="0" w:space="0" w:color="auto"/>
                        <w:right w:val="none" w:sz="0" w:space="0" w:color="auto"/>
                      </w:divBdr>
                      <w:divsChild>
                        <w:div w:id="573472093">
                          <w:marLeft w:val="0"/>
                          <w:marRight w:val="0"/>
                          <w:marTop w:val="0"/>
                          <w:marBottom w:val="0"/>
                          <w:divBdr>
                            <w:top w:val="none" w:sz="0" w:space="0" w:color="auto"/>
                            <w:left w:val="none" w:sz="0" w:space="0" w:color="auto"/>
                            <w:bottom w:val="none" w:sz="0" w:space="0" w:color="auto"/>
                            <w:right w:val="none" w:sz="0" w:space="0" w:color="auto"/>
                          </w:divBdr>
                          <w:divsChild>
                            <w:div w:id="186725584">
                              <w:marLeft w:val="0"/>
                              <w:marRight w:val="0"/>
                              <w:marTop w:val="0"/>
                              <w:marBottom w:val="0"/>
                              <w:divBdr>
                                <w:top w:val="none" w:sz="0" w:space="0" w:color="auto"/>
                                <w:left w:val="none" w:sz="0" w:space="0" w:color="auto"/>
                                <w:bottom w:val="none" w:sz="0" w:space="0" w:color="auto"/>
                                <w:right w:val="none" w:sz="0" w:space="0" w:color="auto"/>
                              </w:divBdr>
                              <w:divsChild>
                                <w:div w:id="5569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719335">
      <w:bodyDiv w:val="1"/>
      <w:marLeft w:val="0"/>
      <w:marRight w:val="0"/>
      <w:marTop w:val="0"/>
      <w:marBottom w:val="0"/>
      <w:divBdr>
        <w:top w:val="none" w:sz="0" w:space="0" w:color="auto"/>
        <w:left w:val="none" w:sz="0" w:space="0" w:color="auto"/>
        <w:bottom w:val="none" w:sz="0" w:space="0" w:color="auto"/>
        <w:right w:val="none" w:sz="0" w:space="0" w:color="auto"/>
      </w:divBdr>
      <w:divsChild>
        <w:div w:id="407503142">
          <w:marLeft w:val="0"/>
          <w:marRight w:val="0"/>
          <w:marTop w:val="0"/>
          <w:marBottom w:val="0"/>
          <w:divBdr>
            <w:top w:val="none" w:sz="0" w:space="0" w:color="auto"/>
            <w:left w:val="none" w:sz="0" w:space="0" w:color="auto"/>
            <w:bottom w:val="none" w:sz="0" w:space="0" w:color="auto"/>
            <w:right w:val="none" w:sz="0" w:space="0" w:color="auto"/>
          </w:divBdr>
          <w:divsChild>
            <w:div w:id="320350745">
              <w:marLeft w:val="0"/>
              <w:marRight w:val="0"/>
              <w:marTop w:val="0"/>
              <w:marBottom w:val="0"/>
              <w:divBdr>
                <w:top w:val="none" w:sz="0" w:space="0" w:color="auto"/>
                <w:left w:val="none" w:sz="0" w:space="0" w:color="auto"/>
                <w:bottom w:val="none" w:sz="0" w:space="0" w:color="auto"/>
                <w:right w:val="none" w:sz="0" w:space="0" w:color="auto"/>
              </w:divBdr>
              <w:divsChild>
                <w:div w:id="1244031484">
                  <w:marLeft w:val="0"/>
                  <w:marRight w:val="0"/>
                  <w:marTop w:val="0"/>
                  <w:marBottom w:val="0"/>
                  <w:divBdr>
                    <w:top w:val="none" w:sz="0" w:space="0" w:color="auto"/>
                    <w:left w:val="none" w:sz="0" w:space="0" w:color="auto"/>
                    <w:bottom w:val="none" w:sz="0" w:space="0" w:color="auto"/>
                    <w:right w:val="none" w:sz="0" w:space="0" w:color="auto"/>
                  </w:divBdr>
                  <w:divsChild>
                    <w:div w:id="175966017">
                      <w:marLeft w:val="0"/>
                      <w:marRight w:val="0"/>
                      <w:marTop w:val="0"/>
                      <w:marBottom w:val="0"/>
                      <w:divBdr>
                        <w:top w:val="none" w:sz="0" w:space="0" w:color="auto"/>
                        <w:left w:val="none" w:sz="0" w:space="0" w:color="auto"/>
                        <w:bottom w:val="none" w:sz="0" w:space="0" w:color="auto"/>
                        <w:right w:val="none" w:sz="0" w:space="0" w:color="auto"/>
                      </w:divBdr>
                      <w:divsChild>
                        <w:div w:id="2130852011">
                          <w:marLeft w:val="0"/>
                          <w:marRight w:val="0"/>
                          <w:marTop w:val="0"/>
                          <w:marBottom w:val="0"/>
                          <w:divBdr>
                            <w:top w:val="none" w:sz="0" w:space="0" w:color="auto"/>
                            <w:left w:val="none" w:sz="0" w:space="0" w:color="auto"/>
                            <w:bottom w:val="none" w:sz="0" w:space="0" w:color="auto"/>
                            <w:right w:val="none" w:sz="0" w:space="0" w:color="auto"/>
                          </w:divBdr>
                          <w:divsChild>
                            <w:div w:id="1307708020">
                              <w:marLeft w:val="0"/>
                              <w:marRight w:val="0"/>
                              <w:marTop w:val="0"/>
                              <w:marBottom w:val="0"/>
                              <w:divBdr>
                                <w:top w:val="none" w:sz="0" w:space="0" w:color="auto"/>
                                <w:left w:val="none" w:sz="0" w:space="0" w:color="auto"/>
                                <w:bottom w:val="none" w:sz="0" w:space="0" w:color="auto"/>
                                <w:right w:val="none" w:sz="0" w:space="0" w:color="auto"/>
                              </w:divBdr>
                              <w:divsChild>
                                <w:div w:id="20753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648971">
      <w:bodyDiv w:val="1"/>
      <w:marLeft w:val="0"/>
      <w:marRight w:val="0"/>
      <w:marTop w:val="0"/>
      <w:marBottom w:val="0"/>
      <w:divBdr>
        <w:top w:val="none" w:sz="0" w:space="0" w:color="auto"/>
        <w:left w:val="none" w:sz="0" w:space="0" w:color="auto"/>
        <w:bottom w:val="none" w:sz="0" w:space="0" w:color="auto"/>
        <w:right w:val="none" w:sz="0" w:space="0" w:color="auto"/>
      </w:divBdr>
      <w:divsChild>
        <w:div w:id="875002129">
          <w:marLeft w:val="0"/>
          <w:marRight w:val="0"/>
          <w:marTop w:val="0"/>
          <w:marBottom w:val="0"/>
          <w:divBdr>
            <w:top w:val="none" w:sz="0" w:space="0" w:color="auto"/>
            <w:left w:val="none" w:sz="0" w:space="0" w:color="auto"/>
            <w:bottom w:val="none" w:sz="0" w:space="0" w:color="auto"/>
            <w:right w:val="none" w:sz="0" w:space="0" w:color="auto"/>
          </w:divBdr>
          <w:divsChild>
            <w:div w:id="866910700">
              <w:marLeft w:val="0"/>
              <w:marRight w:val="0"/>
              <w:marTop w:val="0"/>
              <w:marBottom w:val="0"/>
              <w:divBdr>
                <w:top w:val="none" w:sz="0" w:space="0" w:color="auto"/>
                <w:left w:val="none" w:sz="0" w:space="0" w:color="auto"/>
                <w:bottom w:val="none" w:sz="0" w:space="0" w:color="auto"/>
                <w:right w:val="none" w:sz="0" w:space="0" w:color="auto"/>
              </w:divBdr>
              <w:divsChild>
                <w:div w:id="1833595506">
                  <w:marLeft w:val="0"/>
                  <w:marRight w:val="0"/>
                  <w:marTop w:val="0"/>
                  <w:marBottom w:val="0"/>
                  <w:divBdr>
                    <w:top w:val="none" w:sz="0" w:space="0" w:color="auto"/>
                    <w:left w:val="none" w:sz="0" w:space="0" w:color="auto"/>
                    <w:bottom w:val="none" w:sz="0" w:space="0" w:color="auto"/>
                    <w:right w:val="none" w:sz="0" w:space="0" w:color="auto"/>
                  </w:divBdr>
                  <w:divsChild>
                    <w:div w:id="1903439167">
                      <w:marLeft w:val="0"/>
                      <w:marRight w:val="0"/>
                      <w:marTop w:val="0"/>
                      <w:marBottom w:val="0"/>
                      <w:divBdr>
                        <w:top w:val="none" w:sz="0" w:space="0" w:color="auto"/>
                        <w:left w:val="none" w:sz="0" w:space="0" w:color="auto"/>
                        <w:bottom w:val="none" w:sz="0" w:space="0" w:color="auto"/>
                        <w:right w:val="none" w:sz="0" w:space="0" w:color="auto"/>
                      </w:divBdr>
                      <w:divsChild>
                        <w:div w:id="1632902189">
                          <w:marLeft w:val="0"/>
                          <w:marRight w:val="0"/>
                          <w:marTop w:val="0"/>
                          <w:marBottom w:val="0"/>
                          <w:divBdr>
                            <w:top w:val="none" w:sz="0" w:space="0" w:color="auto"/>
                            <w:left w:val="none" w:sz="0" w:space="0" w:color="auto"/>
                            <w:bottom w:val="none" w:sz="0" w:space="0" w:color="auto"/>
                            <w:right w:val="none" w:sz="0" w:space="0" w:color="auto"/>
                          </w:divBdr>
                          <w:divsChild>
                            <w:div w:id="2006980762">
                              <w:marLeft w:val="0"/>
                              <w:marRight w:val="0"/>
                              <w:marTop w:val="0"/>
                              <w:marBottom w:val="0"/>
                              <w:divBdr>
                                <w:top w:val="none" w:sz="0" w:space="0" w:color="auto"/>
                                <w:left w:val="none" w:sz="0" w:space="0" w:color="auto"/>
                                <w:bottom w:val="none" w:sz="0" w:space="0" w:color="auto"/>
                                <w:right w:val="none" w:sz="0" w:space="0" w:color="auto"/>
                              </w:divBdr>
                              <w:divsChild>
                                <w:div w:id="12240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55758">
      <w:bodyDiv w:val="1"/>
      <w:marLeft w:val="0"/>
      <w:marRight w:val="0"/>
      <w:marTop w:val="0"/>
      <w:marBottom w:val="0"/>
      <w:divBdr>
        <w:top w:val="none" w:sz="0" w:space="0" w:color="auto"/>
        <w:left w:val="none" w:sz="0" w:space="0" w:color="auto"/>
        <w:bottom w:val="none" w:sz="0" w:space="0" w:color="auto"/>
        <w:right w:val="none" w:sz="0" w:space="0" w:color="auto"/>
      </w:divBdr>
      <w:divsChild>
        <w:div w:id="623389910">
          <w:marLeft w:val="0"/>
          <w:marRight w:val="0"/>
          <w:marTop w:val="0"/>
          <w:marBottom w:val="0"/>
          <w:divBdr>
            <w:top w:val="none" w:sz="0" w:space="0" w:color="auto"/>
            <w:left w:val="none" w:sz="0" w:space="0" w:color="auto"/>
            <w:bottom w:val="none" w:sz="0" w:space="0" w:color="auto"/>
            <w:right w:val="none" w:sz="0" w:space="0" w:color="auto"/>
          </w:divBdr>
          <w:divsChild>
            <w:div w:id="363991522">
              <w:marLeft w:val="0"/>
              <w:marRight w:val="0"/>
              <w:marTop w:val="0"/>
              <w:marBottom w:val="0"/>
              <w:divBdr>
                <w:top w:val="none" w:sz="0" w:space="0" w:color="auto"/>
                <w:left w:val="none" w:sz="0" w:space="0" w:color="auto"/>
                <w:bottom w:val="none" w:sz="0" w:space="0" w:color="auto"/>
                <w:right w:val="none" w:sz="0" w:space="0" w:color="auto"/>
              </w:divBdr>
              <w:divsChild>
                <w:div w:id="1426027869">
                  <w:marLeft w:val="0"/>
                  <w:marRight w:val="0"/>
                  <w:marTop w:val="0"/>
                  <w:marBottom w:val="0"/>
                  <w:divBdr>
                    <w:top w:val="none" w:sz="0" w:space="0" w:color="auto"/>
                    <w:left w:val="none" w:sz="0" w:space="0" w:color="auto"/>
                    <w:bottom w:val="none" w:sz="0" w:space="0" w:color="auto"/>
                    <w:right w:val="none" w:sz="0" w:space="0" w:color="auto"/>
                  </w:divBdr>
                  <w:divsChild>
                    <w:div w:id="371618302">
                      <w:marLeft w:val="0"/>
                      <w:marRight w:val="0"/>
                      <w:marTop w:val="0"/>
                      <w:marBottom w:val="0"/>
                      <w:divBdr>
                        <w:top w:val="none" w:sz="0" w:space="0" w:color="auto"/>
                        <w:left w:val="none" w:sz="0" w:space="0" w:color="auto"/>
                        <w:bottom w:val="none" w:sz="0" w:space="0" w:color="auto"/>
                        <w:right w:val="none" w:sz="0" w:space="0" w:color="auto"/>
                      </w:divBdr>
                      <w:divsChild>
                        <w:div w:id="1412386638">
                          <w:marLeft w:val="0"/>
                          <w:marRight w:val="0"/>
                          <w:marTop w:val="0"/>
                          <w:marBottom w:val="0"/>
                          <w:divBdr>
                            <w:top w:val="none" w:sz="0" w:space="0" w:color="auto"/>
                            <w:left w:val="none" w:sz="0" w:space="0" w:color="auto"/>
                            <w:bottom w:val="none" w:sz="0" w:space="0" w:color="auto"/>
                            <w:right w:val="none" w:sz="0" w:space="0" w:color="auto"/>
                          </w:divBdr>
                          <w:divsChild>
                            <w:div w:id="1743092101">
                              <w:marLeft w:val="0"/>
                              <w:marRight w:val="0"/>
                              <w:marTop w:val="0"/>
                              <w:marBottom w:val="0"/>
                              <w:divBdr>
                                <w:top w:val="none" w:sz="0" w:space="0" w:color="auto"/>
                                <w:left w:val="none" w:sz="0" w:space="0" w:color="auto"/>
                                <w:bottom w:val="none" w:sz="0" w:space="0" w:color="auto"/>
                                <w:right w:val="none" w:sz="0" w:space="0" w:color="auto"/>
                              </w:divBdr>
                              <w:divsChild>
                                <w:div w:id="253365525">
                                  <w:marLeft w:val="0"/>
                                  <w:marRight w:val="0"/>
                                  <w:marTop w:val="0"/>
                                  <w:marBottom w:val="300"/>
                                  <w:divBdr>
                                    <w:top w:val="none" w:sz="0" w:space="0" w:color="auto"/>
                                    <w:left w:val="none" w:sz="0" w:space="0" w:color="auto"/>
                                    <w:bottom w:val="none" w:sz="0" w:space="0" w:color="auto"/>
                                    <w:right w:val="none" w:sz="0" w:space="0" w:color="auto"/>
                                  </w:divBdr>
                                </w:div>
                              </w:divsChild>
                            </w:div>
                            <w:div w:id="681781830">
                              <w:marLeft w:val="0"/>
                              <w:marRight w:val="0"/>
                              <w:marTop w:val="0"/>
                              <w:marBottom w:val="0"/>
                              <w:divBdr>
                                <w:top w:val="none" w:sz="0" w:space="0" w:color="auto"/>
                                <w:left w:val="none" w:sz="0" w:space="0" w:color="auto"/>
                                <w:bottom w:val="none" w:sz="0" w:space="0" w:color="auto"/>
                                <w:right w:val="none" w:sz="0" w:space="0" w:color="auto"/>
                              </w:divBdr>
                              <w:divsChild>
                                <w:div w:id="5532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786436">
      <w:bodyDiv w:val="1"/>
      <w:marLeft w:val="0"/>
      <w:marRight w:val="0"/>
      <w:marTop w:val="0"/>
      <w:marBottom w:val="0"/>
      <w:divBdr>
        <w:top w:val="none" w:sz="0" w:space="0" w:color="auto"/>
        <w:left w:val="none" w:sz="0" w:space="0" w:color="auto"/>
        <w:bottom w:val="none" w:sz="0" w:space="0" w:color="auto"/>
        <w:right w:val="none" w:sz="0" w:space="0" w:color="auto"/>
      </w:divBdr>
      <w:divsChild>
        <w:div w:id="1902866989">
          <w:marLeft w:val="0"/>
          <w:marRight w:val="0"/>
          <w:marTop w:val="0"/>
          <w:marBottom w:val="0"/>
          <w:divBdr>
            <w:top w:val="none" w:sz="0" w:space="0" w:color="auto"/>
            <w:left w:val="none" w:sz="0" w:space="0" w:color="auto"/>
            <w:bottom w:val="none" w:sz="0" w:space="0" w:color="auto"/>
            <w:right w:val="none" w:sz="0" w:space="0" w:color="auto"/>
          </w:divBdr>
          <w:divsChild>
            <w:div w:id="1003125548">
              <w:marLeft w:val="0"/>
              <w:marRight w:val="0"/>
              <w:marTop w:val="0"/>
              <w:marBottom w:val="0"/>
              <w:divBdr>
                <w:top w:val="none" w:sz="0" w:space="0" w:color="auto"/>
                <w:left w:val="none" w:sz="0" w:space="0" w:color="auto"/>
                <w:bottom w:val="none" w:sz="0" w:space="0" w:color="auto"/>
                <w:right w:val="none" w:sz="0" w:space="0" w:color="auto"/>
              </w:divBdr>
              <w:divsChild>
                <w:div w:id="846601610">
                  <w:marLeft w:val="0"/>
                  <w:marRight w:val="0"/>
                  <w:marTop w:val="0"/>
                  <w:marBottom w:val="0"/>
                  <w:divBdr>
                    <w:top w:val="none" w:sz="0" w:space="0" w:color="auto"/>
                    <w:left w:val="none" w:sz="0" w:space="0" w:color="auto"/>
                    <w:bottom w:val="none" w:sz="0" w:space="0" w:color="auto"/>
                    <w:right w:val="none" w:sz="0" w:space="0" w:color="auto"/>
                  </w:divBdr>
                  <w:divsChild>
                    <w:div w:id="1399160352">
                      <w:marLeft w:val="0"/>
                      <w:marRight w:val="0"/>
                      <w:marTop w:val="0"/>
                      <w:marBottom w:val="0"/>
                      <w:divBdr>
                        <w:top w:val="none" w:sz="0" w:space="0" w:color="auto"/>
                        <w:left w:val="none" w:sz="0" w:space="0" w:color="auto"/>
                        <w:bottom w:val="none" w:sz="0" w:space="0" w:color="auto"/>
                        <w:right w:val="none" w:sz="0" w:space="0" w:color="auto"/>
                      </w:divBdr>
                      <w:divsChild>
                        <w:div w:id="5714075">
                          <w:marLeft w:val="0"/>
                          <w:marRight w:val="0"/>
                          <w:marTop w:val="0"/>
                          <w:marBottom w:val="0"/>
                          <w:divBdr>
                            <w:top w:val="none" w:sz="0" w:space="0" w:color="auto"/>
                            <w:left w:val="none" w:sz="0" w:space="0" w:color="auto"/>
                            <w:bottom w:val="none" w:sz="0" w:space="0" w:color="auto"/>
                            <w:right w:val="none" w:sz="0" w:space="0" w:color="auto"/>
                          </w:divBdr>
                          <w:divsChild>
                            <w:div w:id="1649361947">
                              <w:marLeft w:val="0"/>
                              <w:marRight w:val="0"/>
                              <w:marTop w:val="0"/>
                              <w:marBottom w:val="0"/>
                              <w:divBdr>
                                <w:top w:val="none" w:sz="0" w:space="0" w:color="auto"/>
                                <w:left w:val="none" w:sz="0" w:space="0" w:color="auto"/>
                                <w:bottom w:val="none" w:sz="0" w:space="0" w:color="auto"/>
                                <w:right w:val="none" w:sz="0" w:space="0" w:color="auto"/>
                              </w:divBdr>
                              <w:divsChild>
                                <w:div w:id="1315451810">
                                  <w:marLeft w:val="0"/>
                                  <w:marRight w:val="0"/>
                                  <w:marTop w:val="0"/>
                                  <w:marBottom w:val="300"/>
                                  <w:divBdr>
                                    <w:top w:val="none" w:sz="0" w:space="0" w:color="auto"/>
                                    <w:left w:val="none" w:sz="0" w:space="0" w:color="auto"/>
                                    <w:bottom w:val="none" w:sz="0" w:space="0" w:color="auto"/>
                                    <w:right w:val="none" w:sz="0" w:space="0" w:color="auto"/>
                                  </w:divBdr>
                                </w:div>
                              </w:divsChild>
                            </w:div>
                            <w:div w:id="994143133">
                              <w:marLeft w:val="0"/>
                              <w:marRight w:val="0"/>
                              <w:marTop w:val="0"/>
                              <w:marBottom w:val="0"/>
                              <w:divBdr>
                                <w:top w:val="none" w:sz="0" w:space="0" w:color="auto"/>
                                <w:left w:val="none" w:sz="0" w:space="0" w:color="auto"/>
                                <w:bottom w:val="none" w:sz="0" w:space="0" w:color="auto"/>
                                <w:right w:val="none" w:sz="0" w:space="0" w:color="auto"/>
                              </w:divBdr>
                              <w:divsChild>
                                <w:div w:id="1641763924">
                                  <w:marLeft w:val="0"/>
                                  <w:marRight w:val="0"/>
                                  <w:marTop w:val="0"/>
                                  <w:marBottom w:val="0"/>
                                  <w:divBdr>
                                    <w:top w:val="none" w:sz="0" w:space="0" w:color="auto"/>
                                    <w:left w:val="none" w:sz="0" w:space="0" w:color="auto"/>
                                    <w:bottom w:val="none" w:sz="0" w:space="0" w:color="auto"/>
                                    <w:right w:val="none" w:sz="0" w:space="0" w:color="auto"/>
                                  </w:divBdr>
                                </w:div>
                                <w:div w:id="7752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32242">
      <w:bodyDiv w:val="1"/>
      <w:marLeft w:val="0"/>
      <w:marRight w:val="0"/>
      <w:marTop w:val="0"/>
      <w:marBottom w:val="0"/>
      <w:divBdr>
        <w:top w:val="none" w:sz="0" w:space="0" w:color="auto"/>
        <w:left w:val="none" w:sz="0" w:space="0" w:color="auto"/>
        <w:bottom w:val="none" w:sz="0" w:space="0" w:color="auto"/>
        <w:right w:val="none" w:sz="0" w:space="0" w:color="auto"/>
      </w:divBdr>
      <w:divsChild>
        <w:div w:id="2080210758">
          <w:marLeft w:val="0"/>
          <w:marRight w:val="0"/>
          <w:marTop w:val="0"/>
          <w:marBottom w:val="0"/>
          <w:divBdr>
            <w:top w:val="none" w:sz="0" w:space="0" w:color="auto"/>
            <w:left w:val="none" w:sz="0" w:space="0" w:color="auto"/>
            <w:bottom w:val="none" w:sz="0" w:space="0" w:color="auto"/>
            <w:right w:val="none" w:sz="0" w:space="0" w:color="auto"/>
          </w:divBdr>
          <w:divsChild>
            <w:div w:id="1420254147">
              <w:marLeft w:val="0"/>
              <w:marRight w:val="0"/>
              <w:marTop w:val="0"/>
              <w:marBottom w:val="0"/>
              <w:divBdr>
                <w:top w:val="none" w:sz="0" w:space="0" w:color="auto"/>
                <w:left w:val="none" w:sz="0" w:space="0" w:color="auto"/>
                <w:bottom w:val="none" w:sz="0" w:space="0" w:color="auto"/>
                <w:right w:val="none" w:sz="0" w:space="0" w:color="auto"/>
              </w:divBdr>
              <w:divsChild>
                <w:div w:id="1261179060">
                  <w:marLeft w:val="0"/>
                  <w:marRight w:val="0"/>
                  <w:marTop w:val="0"/>
                  <w:marBottom w:val="0"/>
                  <w:divBdr>
                    <w:top w:val="none" w:sz="0" w:space="0" w:color="auto"/>
                    <w:left w:val="none" w:sz="0" w:space="0" w:color="auto"/>
                    <w:bottom w:val="none" w:sz="0" w:space="0" w:color="auto"/>
                    <w:right w:val="none" w:sz="0" w:space="0" w:color="auto"/>
                  </w:divBdr>
                  <w:divsChild>
                    <w:div w:id="1216432438">
                      <w:marLeft w:val="0"/>
                      <w:marRight w:val="0"/>
                      <w:marTop w:val="0"/>
                      <w:marBottom w:val="0"/>
                      <w:divBdr>
                        <w:top w:val="none" w:sz="0" w:space="0" w:color="auto"/>
                        <w:left w:val="none" w:sz="0" w:space="0" w:color="auto"/>
                        <w:bottom w:val="none" w:sz="0" w:space="0" w:color="auto"/>
                        <w:right w:val="none" w:sz="0" w:space="0" w:color="auto"/>
                      </w:divBdr>
                      <w:divsChild>
                        <w:div w:id="198398914">
                          <w:marLeft w:val="0"/>
                          <w:marRight w:val="0"/>
                          <w:marTop w:val="0"/>
                          <w:marBottom w:val="0"/>
                          <w:divBdr>
                            <w:top w:val="none" w:sz="0" w:space="0" w:color="auto"/>
                            <w:left w:val="none" w:sz="0" w:space="0" w:color="auto"/>
                            <w:bottom w:val="none" w:sz="0" w:space="0" w:color="auto"/>
                            <w:right w:val="none" w:sz="0" w:space="0" w:color="auto"/>
                          </w:divBdr>
                          <w:divsChild>
                            <w:div w:id="209418016">
                              <w:marLeft w:val="0"/>
                              <w:marRight w:val="0"/>
                              <w:marTop w:val="0"/>
                              <w:marBottom w:val="0"/>
                              <w:divBdr>
                                <w:top w:val="none" w:sz="0" w:space="0" w:color="auto"/>
                                <w:left w:val="none" w:sz="0" w:space="0" w:color="auto"/>
                                <w:bottom w:val="none" w:sz="0" w:space="0" w:color="auto"/>
                                <w:right w:val="none" w:sz="0" w:space="0" w:color="auto"/>
                              </w:divBdr>
                              <w:divsChild>
                                <w:div w:id="1529220401">
                                  <w:marLeft w:val="0"/>
                                  <w:marRight w:val="0"/>
                                  <w:marTop w:val="0"/>
                                  <w:marBottom w:val="0"/>
                                  <w:divBdr>
                                    <w:top w:val="none" w:sz="0" w:space="0" w:color="auto"/>
                                    <w:left w:val="none" w:sz="0" w:space="0" w:color="auto"/>
                                    <w:bottom w:val="none" w:sz="0" w:space="0" w:color="auto"/>
                                    <w:right w:val="none" w:sz="0" w:space="0" w:color="auto"/>
                                  </w:divBdr>
                                  <w:divsChild>
                                    <w:div w:id="11440775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870652">
                              <w:marLeft w:val="0"/>
                              <w:marRight w:val="0"/>
                              <w:marTop w:val="0"/>
                              <w:marBottom w:val="0"/>
                              <w:divBdr>
                                <w:top w:val="none" w:sz="0" w:space="0" w:color="auto"/>
                                <w:left w:val="none" w:sz="0" w:space="0" w:color="auto"/>
                                <w:bottom w:val="none" w:sz="0" w:space="0" w:color="auto"/>
                                <w:right w:val="none" w:sz="0" w:space="0" w:color="auto"/>
                              </w:divBdr>
                              <w:divsChild>
                                <w:div w:id="20954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616119">
      <w:bodyDiv w:val="1"/>
      <w:marLeft w:val="0"/>
      <w:marRight w:val="0"/>
      <w:marTop w:val="0"/>
      <w:marBottom w:val="0"/>
      <w:divBdr>
        <w:top w:val="none" w:sz="0" w:space="0" w:color="auto"/>
        <w:left w:val="none" w:sz="0" w:space="0" w:color="auto"/>
        <w:bottom w:val="none" w:sz="0" w:space="0" w:color="auto"/>
        <w:right w:val="none" w:sz="0" w:space="0" w:color="auto"/>
      </w:divBdr>
      <w:divsChild>
        <w:div w:id="112291924">
          <w:marLeft w:val="0"/>
          <w:marRight w:val="0"/>
          <w:marTop w:val="0"/>
          <w:marBottom w:val="0"/>
          <w:divBdr>
            <w:top w:val="none" w:sz="0" w:space="0" w:color="auto"/>
            <w:left w:val="none" w:sz="0" w:space="0" w:color="auto"/>
            <w:bottom w:val="none" w:sz="0" w:space="0" w:color="auto"/>
            <w:right w:val="none" w:sz="0" w:space="0" w:color="auto"/>
          </w:divBdr>
          <w:divsChild>
            <w:div w:id="866331484">
              <w:marLeft w:val="0"/>
              <w:marRight w:val="0"/>
              <w:marTop w:val="0"/>
              <w:marBottom w:val="0"/>
              <w:divBdr>
                <w:top w:val="none" w:sz="0" w:space="0" w:color="auto"/>
                <w:left w:val="none" w:sz="0" w:space="0" w:color="auto"/>
                <w:bottom w:val="none" w:sz="0" w:space="0" w:color="auto"/>
                <w:right w:val="none" w:sz="0" w:space="0" w:color="auto"/>
              </w:divBdr>
              <w:divsChild>
                <w:div w:id="307978959">
                  <w:marLeft w:val="0"/>
                  <w:marRight w:val="0"/>
                  <w:marTop w:val="0"/>
                  <w:marBottom w:val="0"/>
                  <w:divBdr>
                    <w:top w:val="none" w:sz="0" w:space="0" w:color="auto"/>
                    <w:left w:val="none" w:sz="0" w:space="0" w:color="auto"/>
                    <w:bottom w:val="none" w:sz="0" w:space="0" w:color="auto"/>
                    <w:right w:val="none" w:sz="0" w:space="0" w:color="auto"/>
                  </w:divBdr>
                  <w:divsChild>
                    <w:div w:id="1592659072">
                      <w:marLeft w:val="0"/>
                      <w:marRight w:val="0"/>
                      <w:marTop w:val="0"/>
                      <w:marBottom w:val="0"/>
                      <w:divBdr>
                        <w:top w:val="none" w:sz="0" w:space="0" w:color="auto"/>
                        <w:left w:val="none" w:sz="0" w:space="0" w:color="auto"/>
                        <w:bottom w:val="none" w:sz="0" w:space="0" w:color="auto"/>
                        <w:right w:val="none" w:sz="0" w:space="0" w:color="auto"/>
                      </w:divBdr>
                      <w:divsChild>
                        <w:div w:id="1413813492">
                          <w:marLeft w:val="0"/>
                          <w:marRight w:val="0"/>
                          <w:marTop w:val="0"/>
                          <w:marBottom w:val="0"/>
                          <w:divBdr>
                            <w:top w:val="none" w:sz="0" w:space="0" w:color="auto"/>
                            <w:left w:val="none" w:sz="0" w:space="0" w:color="auto"/>
                            <w:bottom w:val="none" w:sz="0" w:space="0" w:color="auto"/>
                            <w:right w:val="none" w:sz="0" w:space="0" w:color="auto"/>
                          </w:divBdr>
                          <w:divsChild>
                            <w:div w:id="855771953">
                              <w:marLeft w:val="0"/>
                              <w:marRight w:val="0"/>
                              <w:marTop w:val="0"/>
                              <w:marBottom w:val="0"/>
                              <w:divBdr>
                                <w:top w:val="none" w:sz="0" w:space="0" w:color="auto"/>
                                <w:left w:val="none" w:sz="0" w:space="0" w:color="auto"/>
                                <w:bottom w:val="none" w:sz="0" w:space="0" w:color="auto"/>
                                <w:right w:val="none" w:sz="0" w:space="0" w:color="auto"/>
                              </w:divBdr>
                              <w:divsChild>
                                <w:div w:id="10501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2165B-14F1-41B3-B461-E3158B91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5648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Tomáš Palla</dc:creator>
  <cp:lastModifiedBy>Zdeněk Heller</cp:lastModifiedBy>
  <cp:revision>2</cp:revision>
  <dcterms:created xsi:type="dcterms:W3CDTF">2018-06-05T09:15:00Z</dcterms:created>
  <dcterms:modified xsi:type="dcterms:W3CDTF">2018-06-05T09:15:00Z</dcterms:modified>
</cp:coreProperties>
</file>